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60065CED" w14:textId="312D48B6" w:rsidR="00F94291" w:rsidRPr="00745EAD" w:rsidRDefault="00E81C53" w:rsidP="00DB4DB0">
      <w:pPr>
        <w:spacing w:before="360" w:after="80" w:line="800" w:lineRule="exact"/>
        <w:rPr>
          <w:rStyle w:val="TitleChar"/>
          <w:sz w:val="64"/>
          <w:szCs w:val="64"/>
        </w:rPr>
      </w:pPr>
      <w:r w:rsidRPr="00745EAD">
        <w:rPr>
          <w:rStyle w:val="TitleChar"/>
          <w:sz w:val="64"/>
          <w:szCs w:val="64"/>
        </w:rPr>
        <w:t>Visitor and Security Officer</w:t>
      </w:r>
    </w:p>
    <w:p w14:paraId="50DB44E9" w14:textId="77777777" w:rsidR="0050496F" w:rsidRPr="00A7717D" w:rsidRDefault="0050496F" w:rsidP="0050496F">
      <w:pPr>
        <w:spacing w:before="360" w:after="80"/>
        <w:rPr>
          <w:b/>
          <w:bCs/>
          <w:sz w:val="40"/>
          <w:szCs w:val="40"/>
        </w:rPr>
      </w:pPr>
      <w:r>
        <w:rPr>
          <w:rStyle w:val="Heading2Char"/>
          <w:sz w:val="28"/>
          <w:szCs w:val="28"/>
        </w:rPr>
        <w:t>Clerical Officer</w:t>
      </w:r>
      <w:r w:rsidRPr="00A7717D">
        <w:rPr>
          <w:rStyle w:val="Heading2Char"/>
          <w:sz w:val="28"/>
          <w:szCs w:val="28"/>
        </w:rPr>
        <w:t xml:space="preserve">, </w:t>
      </w:r>
      <w:r>
        <w:rPr>
          <w:rStyle w:val="Heading2Char"/>
          <w:b/>
          <w:bCs/>
          <w:sz w:val="28"/>
          <w:szCs w:val="28"/>
        </w:rPr>
        <w:t>Part</w:t>
      </w:r>
      <w:r w:rsidRPr="00A7717D">
        <w:rPr>
          <w:rStyle w:val="Heading2Char"/>
          <w:sz w:val="28"/>
          <w:szCs w:val="28"/>
        </w:rPr>
        <w:t xml:space="preserve"> </w:t>
      </w:r>
      <w:r w:rsidRPr="0050496F">
        <w:rPr>
          <w:rStyle w:val="Heading2Char"/>
          <w:b/>
          <w:bCs/>
          <w:sz w:val="28"/>
          <w:szCs w:val="28"/>
        </w:rPr>
        <w:t>Time</w:t>
      </w:r>
      <w:r w:rsidRPr="00A7717D">
        <w:rPr>
          <w:rStyle w:val="Heading2Char"/>
          <w:sz w:val="28"/>
          <w:szCs w:val="28"/>
        </w:rPr>
        <w:t xml:space="preserve">, </w:t>
      </w:r>
      <w:r>
        <w:rPr>
          <w:rStyle w:val="Heading2Char"/>
          <w:sz w:val="28"/>
          <w:szCs w:val="28"/>
        </w:rPr>
        <w:t>Permanent</w:t>
      </w:r>
      <w:r w:rsidRPr="00A7717D">
        <w:rPr>
          <w:rStyle w:val="Heading2Char"/>
          <w:sz w:val="28"/>
          <w:szCs w:val="28"/>
        </w:rPr>
        <w:t xml:space="preserve"> Position</w:t>
      </w:r>
    </w:p>
    <w:p w14:paraId="06EF926A" w14:textId="77777777" w:rsidR="0050496F" w:rsidRPr="00433AB9" w:rsidRDefault="0050496F" w:rsidP="0050496F"/>
    <w:p w14:paraId="2FD091F9" w14:textId="77777777" w:rsidR="0050496F" w:rsidRPr="00433AB9" w:rsidRDefault="0050496F" w:rsidP="0050496F">
      <w:pPr>
        <w:pStyle w:val="Subtitle"/>
        <w:rPr>
          <w:rFonts w:ascii="Aptos" w:hAnsi="Aptos"/>
        </w:rPr>
      </w:pPr>
      <w:r w:rsidRPr="00433AB9">
        <w:rPr>
          <w:rFonts w:ascii="Aptos" w:hAnsi="Aptos"/>
        </w:rPr>
        <w:t>—</w:t>
      </w:r>
    </w:p>
    <w:p w14:paraId="6F7CD066" w14:textId="77777777" w:rsidR="0050496F" w:rsidRPr="00433AB9" w:rsidRDefault="0050496F" w:rsidP="0050496F">
      <w:pPr>
        <w:pStyle w:val="Subtitle"/>
        <w:rPr>
          <w:rFonts w:ascii="Aptos" w:hAnsi="Aptos"/>
        </w:rPr>
      </w:pPr>
      <w:r>
        <w:rPr>
          <w:rFonts w:ascii="Aptos" w:hAnsi="Aptos"/>
        </w:rPr>
        <w:t>Dublin Sites (Collins Barracks, Dublin 7 and Kildare Street, Dublin 2)</w:t>
      </w:r>
    </w:p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12FFCCAC" w:rsidR="00DB4DB0" w:rsidRPr="009218B4" w:rsidRDefault="00B236F6" w:rsidP="00212941">
      <w:pPr>
        <w:pStyle w:val="Subtitle"/>
      </w:pPr>
      <w:r>
        <w:t xml:space="preserve">Appendix </w:t>
      </w:r>
      <w:r w:rsidR="00A9371A">
        <w:t>1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D6B8348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B236F6" w:rsidRDefault="00B236F6" w:rsidP="00212941">
      <w:pPr>
        <w:pStyle w:val="Heading3"/>
      </w:pPr>
      <w:r w:rsidRPr="00B236F6"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lastRenderedPageBreak/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 xml:space="preserve">Section </w:t>
      </w:r>
      <w:r>
        <w:t>6</w:t>
      </w:r>
    </w:p>
    <w:p w14:paraId="39883806" w14:textId="4966FBCE" w:rsidR="000853D8" w:rsidRDefault="000853D8" w:rsidP="000853D8">
      <w:pPr>
        <w:pStyle w:val="Heading4"/>
      </w:pPr>
      <w:r>
        <w:t xml:space="preserve">Experience – </w:t>
      </w:r>
      <w:r w:rsidR="00E81C53">
        <w:t>Clerical Officer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241FC7A5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Team </w:t>
            </w:r>
            <w:r w:rsidR="00E81C53">
              <w:rPr>
                <w:rStyle w:val="Heading2Char"/>
              </w:rPr>
              <w:t>Work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2C36DD3D" w:rsidR="00F37848" w:rsidRPr="00F37848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Information Management</w:t>
            </w:r>
            <w:r w:rsidR="00F37848">
              <w:rPr>
                <w:rStyle w:val="Heading2Char"/>
              </w:rPr>
              <w:t xml:space="preserve"> &amp; </w:t>
            </w:r>
            <w:proofErr w:type="spellStart"/>
            <w:r>
              <w:rPr>
                <w:rStyle w:val="Heading2Char"/>
              </w:rPr>
              <w:t>Processing</w:t>
            </w:r>
            <w:proofErr w:type="spellEnd"/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70FD924E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1A3808DB" w:rsidR="00764600" w:rsidRPr="00F37848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proofErr w:type="spellStart"/>
            <w:r>
              <w:rPr>
                <w:rStyle w:val="Heading2Char"/>
              </w:rPr>
              <w:t>Customer</w:t>
            </w:r>
            <w:proofErr w:type="spellEnd"/>
            <w:r>
              <w:rPr>
                <w:rStyle w:val="Heading2Char"/>
              </w:rPr>
              <w:t xml:space="preserve"> Service</w:t>
            </w:r>
            <w:r w:rsidR="00764600">
              <w:rPr>
                <w:rStyle w:val="Heading2Char"/>
              </w:rPr>
              <w:t xml:space="preserve"> &amp;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309AEA79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Specialist Knowledge, Expertise &amp;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5E8FFD8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Drive &amp;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B1581"/>
    <w:rsid w:val="004C5219"/>
    <w:rsid w:val="004D68B3"/>
    <w:rsid w:val="004F248B"/>
    <w:rsid w:val="0050496F"/>
    <w:rsid w:val="00513DA2"/>
    <w:rsid w:val="0052552E"/>
    <w:rsid w:val="00532044"/>
    <w:rsid w:val="00572759"/>
    <w:rsid w:val="00580A95"/>
    <w:rsid w:val="00584336"/>
    <w:rsid w:val="005937CB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45EAD"/>
    <w:rsid w:val="00762065"/>
    <w:rsid w:val="00762D55"/>
    <w:rsid w:val="00764600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37BD"/>
    <w:rsid w:val="00A324EA"/>
    <w:rsid w:val="00A34366"/>
    <w:rsid w:val="00A37B54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26D3"/>
    <w:rsid w:val="00BA34C8"/>
    <w:rsid w:val="00BB301B"/>
    <w:rsid w:val="00BD53D9"/>
    <w:rsid w:val="00BE7CDB"/>
    <w:rsid w:val="00C23689"/>
    <w:rsid w:val="00C36211"/>
    <w:rsid w:val="00C4582A"/>
    <w:rsid w:val="00C46FDC"/>
    <w:rsid w:val="00C67F1C"/>
    <w:rsid w:val="00C92A2E"/>
    <w:rsid w:val="00C963CE"/>
    <w:rsid w:val="00CA26B8"/>
    <w:rsid w:val="00CB353C"/>
    <w:rsid w:val="00CD141D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1C53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11</cp:revision>
  <cp:lastPrinted>2024-09-25T09:13:00Z</cp:lastPrinted>
  <dcterms:created xsi:type="dcterms:W3CDTF">2025-08-01T14:00:00Z</dcterms:created>
  <dcterms:modified xsi:type="dcterms:W3CDTF">2026-01-12T12:57:00Z</dcterms:modified>
  <cp:category/>
</cp:coreProperties>
</file>